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评标专家抽取资料审查记录表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项目名称： </w:t>
      </w:r>
    </w:p>
    <w:tbl>
      <w:tblPr>
        <w:tblStyle w:val="3"/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170"/>
        <w:gridCol w:w="1316"/>
        <w:gridCol w:w="360"/>
        <w:gridCol w:w="1095"/>
        <w:gridCol w:w="730"/>
        <w:gridCol w:w="95"/>
        <w:gridCol w:w="735"/>
        <w:gridCol w:w="934"/>
        <w:gridCol w:w="40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673735" cy="911225"/>
                      <wp:effectExtent l="3810" t="2540" r="8255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735" cy="9112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pt;margin-top:1.1pt;height:71.75pt;width:53.05pt;z-index:251659264;mso-width-relative:page;mso-height-relative:page;" filled="f" stroked="t" coordsize="21600,21600" o:gfxdata="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vW75tQAAAAGAQAADwAAAAAAAAABACAAAAAiAAAAZHJzL2Rvd25yZXYueG1sUEsBAhQA&#10;FAAAAAgAh07iQBuLF2f2AQAA6AMAAA4AAAAAAAAAAQAgAAAAIw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监督人员介绍信及身份证复印件A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部门A1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部门A2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业主内部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监督A3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注：介绍信应注明监督人员身份证号码，并与身份证复印件一致。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项目业主相关资料B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经办人介绍信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复印件B2</w:t>
            </w: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注：介绍信应注明项目业主经办人员身份证号码，并与身份证复印件一致。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8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代理机构相关资料C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经办人介绍信及身份证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印件C1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委托代理合同原件（查验）C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委托代理合同中确定的专业技术人员是否到场C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注：介绍信应注明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人员身份证号码，并与身份证复印件一致。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项目核准批复文件原件（查验）D1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已在指定媒体公开发布的招标公告（或邀请书）复印件D2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招标文件原件（查验）D3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《四川省评标专家库专家抽取登记表》D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《四川省评标专家库专家抽取条件表》D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《四川省评标专家库专家抽取回避单位表》D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需盖项目业主、代理机构鲜章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,且由业主、代理机构、项目监督人签字确认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不符合要求的资料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业主或代理机构经办人签字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抽取人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ind w:left="354" w:hanging="354" w:hangingChars="14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1、重点确认</w:t>
      </w:r>
      <w:r>
        <w:rPr>
          <w:rFonts w:hint="eastAsia" w:ascii="宋体" w:hAnsi="宋体"/>
          <w:b/>
          <w:sz w:val="24"/>
        </w:rPr>
        <w:t>专家抽取人数、组数、条件</w:t>
      </w:r>
      <w:r>
        <w:rPr>
          <w:rFonts w:hint="eastAsia" w:ascii="宋体" w:hAnsi="宋体"/>
          <w:sz w:val="24"/>
        </w:rPr>
        <w:t>是否合理，</w:t>
      </w:r>
      <w:r>
        <w:rPr>
          <w:rFonts w:hint="eastAsia" w:ascii="宋体" w:hAnsi="宋体"/>
          <w:b/>
          <w:sz w:val="24"/>
        </w:rPr>
        <w:t>回避单位</w:t>
      </w:r>
      <w:r>
        <w:rPr>
          <w:rFonts w:hint="eastAsia" w:ascii="宋体" w:hAnsi="宋体"/>
          <w:sz w:val="24"/>
        </w:rPr>
        <w:t>是否完整；</w:t>
      </w:r>
    </w:p>
    <w:p>
      <w:pPr>
        <w:ind w:left="353" w:leftChars="168" w:firstLine="360" w:firstLineChars="1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>2、表中任一小项符合相关要求，打“√”，不符合打“×”，不涉及划“</w:t>
      </w:r>
      <w:r>
        <w:rPr>
          <w:rFonts w:hint="eastAsia" w:ascii="宋体" w:hAnsi="宋体" w:cs="宋体"/>
          <w:sz w:val="24"/>
        </w:rPr>
        <w:t>∕</w:t>
      </w:r>
      <w:r>
        <w:rPr>
          <w:rFonts w:hint="eastAsia" w:ascii="宋体" w:hAnsi="宋体"/>
          <w:sz w:val="24"/>
        </w:rPr>
        <w:t>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ZTY2NDAxMTZhMTc2M2QzN2IyYzIzNTMwNGExOWMifQ=="/>
  </w:docVars>
  <w:rsids>
    <w:rsidRoot w:val="00000000"/>
    <w:rsid w:val="07106C65"/>
    <w:rsid w:val="202E19B2"/>
    <w:rsid w:val="244F3111"/>
    <w:rsid w:val="263F3723"/>
    <w:rsid w:val="310D6EEE"/>
    <w:rsid w:val="3BBD42A6"/>
    <w:rsid w:val="3D7211BA"/>
    <w:rsid w:val="42D579D4"/>
    <w:rsid w:val="45E6663C"/>
    <w:rsid w:val="46E53B7B"/>
    <w:rsid w:val="535F7EB2"/>
    <w:rsid w:val="583C64D4"/>
    <w:rsid w:val="5AA65ECD"/>
    <w:rsid w:val="5EF456E8"/>
    <w:rsid w:val="62FA0E1D"/>
    <w:rsid w:val="655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525</Characters>
  <Lines>0</Lines>
  <Paragraphs>0</Paragraphs>
  <TotalTime>0</TotalTime>
  <ScaleCrop>false</ScaleCrop>
  <LinksUpToDate>false</LinksUpToDate>
  <CharactersWithSpaces>530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2022-07-12T03:04:40Z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38A8BBEC8E8146BE8A81D4ADCAC3BB07</vt:lpwstr>
  </property>
</Properties>
</file>