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2DF" w:rsidRPr="00C222DF" w:rsidRDefault="00170DA4" w:rsidP="00C222DF">
      <w:pPr>
        <w:spacing w:line="600" w:lineRule="exact"/>
        <w:jc w:val="center"/>
        <w:rPr>
          <w:rFonts w:ascii="方正小标宋简体" w:eastAsia="方正小标宋简体" w:hAnsi="宋体" w:cs="宋体" w:hint="eastAsia"/>
          <w:b/>
          <w:bCs/>
          <w:color w:val="333333"/>
          <w:kern w:val="0"/>
          <w:sz w:val="44"/>
          <w:szCs w:val="44"/>
        </w:rPr>
      </w:pPr>
      <w:r w:rsidRPr="00C222DF">
        <w:rPr>
          <w:rFonts w:ascii="方正小标宋简体" w:eastAsia="方正小标宋简体" w:hAnsi="宋体" w:cs="宋体" w:hint="eastAsia"/>
          <w:b/>
          <w:bCs/>
          <w:color w:val="333333"/>
          <w:kern w:val="0"/>
          <w:sz w:val="44"/>
          <w:szCs w:val="44"/>
        </w:rPr>
        <w:t>成都市公共资源交易服务中心</w:t>
      </w:r>
    </w:p>
    <w:p w:rsidR="00C222DF" w:rsidRPr="00C222DF" w:rsidRDefault="000A5AD0" w:rsidP="00C222DF">
      <w:pPr>
        <w:spacing w:line="600" w:lineRule="exact"/>
        <w:jc w:val="center"/>
        <w:rPr>
          <w:rFonts w:ascii="方正小标宋简体" w:eastAsia="方正小标宋简体" w:hAnsi="宋体" w:cs="宋体" w:hint="eastAsia"/>
          <w:b/>
          <w:bCs/>
          <w:color w:val="333333"/>
          <w:kern w:val="0"/>
          <w:sz w:val="44"/>
          <w:szCs w:val="44"/>
        </w:rPr>
      </w:pPr>
      <w:r w:rsidRPr="00C222DF">
        <w:rPr>
          <w:rFonts w:ascii="方正小标宋简体" w:eastAsia="方正小标宋简体" w:hAnsi="宋体" w:cs="宋体"/>
          <w:b/>
          <w:bCs/>
          <w:color w:val="333333"/>
          <w:kern w:val="0"/>
          <w:sz w:val="44"/>
          <w:szCs w:val="44"/>
        </w:rPr>
        <w:t>市级</w:t>
      </w:r>
      <w:r w:rsidR="00170DA4" w:rsidRPr="00C222DF">
        <w:rPr>
          <w:rFonts w:ascii="方正小标宋简体" w:eastAsia="方正小标宋简体" w:hAnsi="宋体" w:cs="宋体" w:hint="eastAsia"/>
          <w:b/>
          <w:bCs/>
          <w:color w:val="333333"/>
          <w:kern w:val="0"/>
          <w:sz w:val="44"/>
          <w:szCs w:val="44"/>
        </w:rPr>
        <w:t>政府采购</w:t>
      </w:r>
      <w:r w:rsidRPr="00C222DF">
        <w:rPr>
          <w:rFonts w:ascii="方正小标宋简体" w:eastAsia="方正小标宋简体" w:hAnsi="宋体" w:cs="宋体"/>
          <w:b/>
          <w:bCs/>
          <w:color w:val="333333"/>
          <w:kern w:val="0"/>
          <w:sz w:val="44"/>
          <w:szCs w:val="44"/>
        </w:rPr>
        <w:t>公务车辆定点维修</w:t>
      </w:r>
    </w:p>
    <w:p w:rsidR="000A5AD0" w:rsidRPr="00112609" w:rsidRDefault="000A5AD0" w:rsidP="00C222DF">
      <w:pPr>
        <w:spacing w:line="600" w:lineRule="exact"/>
        <w:jc w:val="center"/>
        <w:rPr>
          <w:rFonts w:ascii="黑体" w:eastAsia="黑体" w:hAnsi="黑体" w:cs="Helvetica"/>
          <w:b/>
          <w:kern w:val="0"/>
          <w:sz w:val="44"/>
          <w:szCs w:val="44"/>
        </w:rPr>
      </w:pPr>
      <w:r w:rsidRPr="00C222DF">
        <w:rPr>
          <w:rFonts w:ascii="方正小标宋简体" w:eastAsia="方正小标宋简体" w:hAnsi="宋体" w:cs="宋体"/>
          <w:b/>
          <w:bCs/>
          <w:color w:val="333333"/>
          <w:kern w:val="0"/>
          <w:sz w:val="44"/>
          <w:szCs w:val="44"/>
        </w:rPr>
        <w:t>办事指南</w:t>
      </w:r>
    </w:p>
    <w:p w:rsidR="000A5AD0" w:rsidRDefault="000A5AD0" w:rsidP="00112609">
      <w:pPr>
        <w:widowControl/>
        <w:shd w:val="clear" w:color="auto" w:fill="FFFFFF"/>
        <w:spacing w:line="560" w:lineRule="exact"/>
        <w:jc w:val="left"/>
        <w:outlineLvl w:val="2"/>
        <w:rPr>
          <w:rFonts w:ascii="仿宋" w:eastAsia="仿宋" w:hAnsi="仿宋" w:cs="Helvetica"/>
          <w:kern w:val="0"/>
          <w:sz w:val="32"/>
          <w:szCs w:val="32"/>
        </w:rPr>
      </w:pPr>
    </w:p>
    <w:p w:rsidR="00193C94" w:rsidRDefault="00193C94" w:rsidP="00193C94">
      <w:pPr>
        <w:numPr>
          <w:ilvl w:val="0"/>
          <w:numId w:val="2"/>
        </w:numPr>
        <w:spacing w:line="560" w:lineRule="exact"/>
        <w:rPr>
          <w:rFonts w:ascii="黑体" w:eastAsia="黑体" w:hAnsi="黑体" w:cs="仿宋"/>
          <w:color w:val="000000"/>
          <w:kern w:val="0"/>
          <w:sz w:val="32"/>
          <w:szCs w:val="32"/>
        </w:rPr>
      </w:pPr>
      <w:r w:rsidRPr="00E85550">
        <w:rPr>
          <w:rFonts w:ascii="黑体" w:eastAsia="黑体" w:hAnsi="黑体" w:cs="仿宋" w:hint="eastAsia"/>
          <w:color w:val="000000"/>
          <w:kern w:val="0"/>
          <w:sz w:val="32"/>
          <w:szCs w:val="32"/>
        </w:rPr>
        <w:t>办理依据</w:t>
      </w:r>
    </w:p>
    <w:p w:rsidR="00193C94" w:rsidRPr="00193C94" w:rsidRDefault="00193C94" w:rsidP="00193C9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193C94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（一）《中华人民共和</w:t>
      </w:r>
      <w:bookmarkStart w:id="0" w:name="_GoBack"/>
      <w:bookmarkEnd w:id="0"/>
      <w:r w:rsidRPr="00193C94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国政府采购法实施条例》（中华人民共和国主席令第658号）</w:t>
      </w:r>
    </w:p>
    <w:p w:rsidR="00193C94" w:rsidRPr="00193C94" w:rsidRDefault="00193C94" w:rsidP="00193C9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193C94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（二）《中华人民共和国政府采购法》（中华人民共和国主席令第68号）</w:t>
      </w:r>
    </w:p>
    <w:p w:rsidR="00193C94" w:rsidRDefault="00193C94" w:rsidP="00714DAB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193C94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</w:t>
      </w:r>
      <w:r w:rsidR="00714DA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三</w:t>
      </w:r>
      <w:r w:rsidRPr="00193C94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）</w:t>
      </w:r>
      <w:r w:rsidR="00714DAB" w:rsidRPr="00714DA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《成都市机关事务管理局 成都市财政局关于印发&lt;成都市党政机关公务用车编制管理制度&gt;等“5项制度”的通知》（</w:t>
      </w:r>
      <w:proofErr w:type="gramStart"/>
      <w:r w:rsidR="00714DAB" w:rsidRPr="00714DAB">
        <w:rPr>
          <w:rFonts w:ascii="仿宋" w:eastAsia="仿宋" w:hAnsi="仿宋" w:cs="仿宋"/>
          <w:color w:val="000000"/>
          <w:kern w:val="0"/>
          <w:sz w:val="32"/>
          <w:szCs w:val="32"/>
        </w:rPr>
        <w:t>成机管</w:t>
      </w:r>
      <w:proofErr w:type="gramEnd"/>
      <w:r w:rsidR="00714DAB" w:rsidRPr="00714DAB">
        <w:rPr>
          <w:rFonts w:ascii="仿宋" w:eastAsia="仿宋" w:hAnsi="仿宋" w:cs="仿宋"/>
          <w:color w:val="000000"/>
          <w:kern w:val="0"/>
          <w:sz w:val="32"/>
          <w:szCs w:val="32"/>
        </w:rPr>
        <w:t>发</w:t>
      </w:r>
      <w:r w:rsidR="00714DAB" w:rsidRPr="00714DA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〔</w:t>
      </w:r>
      <w:r w:rsidR="00714DAB" w:rsidRPr="00714DAB">
        <w:rPr>
          <w:rFonts w:ascii="仿宋" w:eastAsia="仿宋" w:hAnsi="仿宋" w:cs="仿宋"/>
          <w:color w:val="000000"/>
          <w:kern w:val="0"/>
          <w:sz w:val="32"/>
          <w:szCs w:val="32"/>
        </w:rPr>
        <w:t>2013</w:t>
      </w:r>
      <w:r w:rsidR="00714DAB" w:rsidRPr="00714DA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〕</w:t>
      </w:r>
      <w:r w:rsidR="00714DAB" w:rsidRPr="00714DAB">
        <w:rPr>
          <w:rFonts w:ascii="仿宋" w:eastAsia="仿宋" w:hAnsi="仿宋" w:cs="仿宋"/>
          <w:color w:val="000000"/>
          <w:kern w:val="0"/>
          <w:sz w:val="32"/>
          <w:szCs w:val="32"/>
        </w:rPr>
        <w:t>50号</w:t>
      </w:r>
      <w:r w:rsidR="00714DAB" w:rsidRPr="00714DA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）</w:t>
      </w:r>
    </w:p>
    <w:p w:rsidR="00193C94" w:rsidRPr="0070665F" w:rsidRDefault="00193C94" w:rsidP="00193C9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</w:t>
      </w:r>
      <w:r w:rsidR="00714DA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四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）其他法律法规</w:t>
      </w:r>
      <w:r w:rsidR="00714DA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193C94" w:rsidRDefault="00193C94" w:rsidP="00193C94">
      <w:pPr>
        <w:numPr>
          <w:ilvl w:val="0"/>
          <w:numId w:val="2"/>
        </w:numPr>
        <w:spacing w:line="560" w:lineRule="exact"/>
        <w:rPr>
          <w:rFonts w:ascii="黑体" w:eastAsia="黑体" w:hAnsi="黑体" w:cs="仿宋"/>
          <w:color w:val="000000"/>
          <w:kern w:val="0"/>
          <w:sz w:val="32"/>
          <w:szCs w:val="32"/>
        </w:rPr>
      </w:pPr>
      <w:r w:rsidRPr="00E85550">
        <w:rPr>
          <w:rFonts w:ascii="黑体" w:eastAsia="黑体" w:hAnsi="黑体" w:cs="仿宋" w:hint="eastAsia"/>
          <w:color w:val="000000"/>
          <w:kern w:val="0"/>
          <w:sz w:val="32"/>
          <w:szCs w:val="32"/>
        </w:rPr>
        <w:t>咨询电话</w:t>
      </w:r>
    </w:p>
    <w:p w:rsidR="00714DAB" w:rsidRPr="00714DAB" w:rsidRDefault="00A164B7" w:rsidP="00714DAB">
      <w:pPr>
        <w:spacing w:line="560" w:lineRule="exact"/>
        <w:ind w:left="640"/>
        <w:rPr>
          <w:rFonts w:ascii="仿宋_GB2312" w:eastAsia="仿宋_GB2312" w:hAnsi="宋体" w:cs="仿宋"/>
          <w:color w:val="000000"/>
          <w:kern w:val="0"/>
          <w:sz w:val="32"/>
          <w:szCs w:val="32"/>
        </w:rPr>
      </w:pPr>
      <w:r w:rsidRPr="00714DAB">
        <w:rPr>
          <w:rFonts w:ascii="仿宋_GB2312" w:eastAsia="仿宋_GB2312" w:hAnsi="宋体" w:cs="仿宋" w:hint="eastAsia"/>
          <w:color w:val="000000" w:themeColor="text1"/>
          <w:kern w:val="0"/>
          <w:sz w:val="32"/>
          <w:szCs w:val="32"/>
        </w:rPr>
        <w:t>028-65785726</w:t>
      </w:r>
      <w:r>
        <w:rPr>
          <w:rFonts w:ascii="仿宋_GB2312" w:eastAsia="仿宋_GB2312" w:hAnsi="宋体" w:cs="仿宋" w:hint="eastAsia"/>
          <w:color w:val="000000" w:themeColor="text1"/>
          <w:kern w:val="0"/>
          <w:sz w:val="32"/>
          <w:szCs w:val="32"/>
        </w:rPr>
        <w:t>、</w:t>
      </w:r>
      <w:r w:rsidR="00714DAB" w:rsidRPr="00714DAB">
        <w:rPr>
          <w:rFonts w:ascii="仿宋_GB2312" w:eastAsia="仿宋_GB2312" w:hAnsi="宋体" w:cs="仿宋" w:hint="eastAsia"/>
          <w:color w:val="000000" w:themeColor="text1"/>
          <w:kern w:val="0"/>
          <w:sz w:val="32"/>
          <w:szCs w:val="32"/>
        </w:rPr>
        <w:t>028-86242707</w:t>
      </w:r>
      <w:r w:rsidR="00C222DF">
        <w:rPr>
          <w:rFonts w:ascii="仿宋_GB2312" w:eastAsia="仿宋_GB2312" w:hAnsi="宋体" w:cs="仿宋" w:hint="eastAsia"/>
          <w:color w:val="000000" w:themeColor="text1"/>
          <w:kern w:val="0"/>
          <w:sz w:val="32"/>
          <w:szCs w:val="32"/>
        </w:rPr>
        <w:t>（</w:t>
      </w:r>
      <w:r w:rsidR="00C222DF" w:rsidRPr="00D56C55">
        <w:rPr>
          <w:rFonts w:ascii="仿宋" w:eastAsia="仿宋" w:hAnsi="仿宋" w:hint="eastAsia"/>
          <w:kern w:val="0"/>
          <w:sz w:val="32"/>
          <w:szCs w:val="32"/>
        </w:rPr>
        <w:t>市机关事务管理局</w:t>
      </w:r>
      <w:r w:rsidR="00C222DF">
        <w:rPr>
          <w:rFonts w:ascii="仿宋" w:eastAsia="仿宋" w:hAnsi="仿宋" w:hint="eastAsia"/>
          <w:kern w:val="0"/>
          <w:sz w:val="32"/>
          <w:szCs w:val="32"/>
        </w:rPr>
        <w:t>）</w:t>
      </w:r>
    </w:p>
    <w:p w:rsidR="00193C94" w:rsidRDefault="00193C94" w:rsidP="00193C94">
      <w:pPr>
        <w:numPr>
          <w:ilvl w:val="0"/>
          <w:numId w:val="2"/>
        </w:numPr>
        <w:spacing w:line="560" w:lineRule="exact"/>
        <w:rPr>
          <w:rFonts w:ascii="黑体" w:eastAsia="黑体" w:hAnsi="黑体" w:cs="仿宋"/>
          <w:color w:val="000000"/>
          <w:kern w:val="0"/>
          <w:sz w:val="32"/>
          <w:szCs w:val="32"/>
        </w:rPr>
      </w:pPr>
      <w:r w:rsidRPr="00E85550">
        <w:rPr>
          <w:rFonts w:ascii="黑体" w:eastAsia="黑体" w:hAnsi="黑体" w:cs="仿宋" w:hint="eastAsia"/>
          <w:color w:val="000000"/>
          <w:kern w:val="0"/>
          <w:sz w:val="32"/>
          <w:szCs w:val="32"/>
        </w:rPr>
        <w:t>办理地点</w:t>
      </w:r>
    </w:p>
    <w:p w:rsidR="00193C94" w:rsidRPr="001E5FD8" w:rsidRDefault="00DB1394" w:rsidP="00193C9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Helvetica" w:hint="eastAsia"/>
          <w:kern w:val="0"/>
          <w:sz w:val="32"/>
          <w:szCs w:val="32"/>
        </w:rPr>
        <w:t>成都市公共资源交易服务中心</w:t>
      </w:r>
      <w:r w:rsidRPr="00D56C55">
        <w:rPr>
          <w:rFonts w:ascii="仿宋" w:eastAsia="仿宋" w:hAnsi="仿宋" w:cs="Helvetica" w:hint="eastAsia"/>
          <w:kern w:val="0"/>
          <w:sz w:val="32"/>
          <w:szCs w:val="32"/>
        </w:rPr>
        <w:t>3楼16号窗口（市机关事务管理局驻市公</w:t>
      </w:r>
      <w:proofErr w:type="gramStart"/>
      <w:r w:rsidRPr="00D56C55">
        <w:rPr>
          <w:rFonts w:ascii="仿宋" w:eastAsia="仿宋" w:hAnsi="仿宋" w:cs="Helvetica" w:hint="eastAsia"/>
          <w:kern w:val="0"/>
          <w:sz w:val="32"/>
          <w:szCs w:val="32"/>
        </w:rPr>
        <w:t>资交易</w:t>
      </w:r>
      <w:proofErr w:type="gramEnd"/>
      <w:r w:rsidRPr="00D56C55">
        <w:rPr>
          <w:rFonts w:ascii="仿宋" w:eastAsia="仿宋" w:hAnsi="仿宋" w:cs="Helvetica" w:hint="eastAsia"/>
          <w:kern w:val="0"/>
          <w:sz w:val="32"/>
          <w:szCs w:val="32"/>
        </w:rPr>
        <w:t>中心代办点）</w:t>
      </w:r>
      <w:r w:rsidR="00702539">
        <w:rPr>
          <w:rFonts w:ascii="仿宋" w:eastAsia="仿宋" w:hAnsi="仿宋" w:cs="Helvetica" w:hint="eastAsia"/>
          <w:kern w:val="0"/>
          <w:sz w:val="32"/>
          <w:szCs w:val="32"/>
        </w:rPr>
        <w:t>。</w:t>
      </w:r>
    </w:p>
    <w:p w:rsidR="00193C94" w:rsidRDefault="00193C94" w:rsidP="00193C94">
      <w:pPr>
        <w:numPr>
          <w:ilvl w:val="0"/>
          <w:numId w:val="2"/>
        </w:numPr>
        <w:spacing w:line="560" w:lineRule="exact"/>
        <w:rPr>
          <w:rFonts w:ascii="黑体" w:eastAsia="黑体" w:hAnsi="黑体" w:cs="仿宋"/>
          <w:color w:val="000000"/>
          <w:kern w:val="0"/>
          <w:sz w:val="32"/>
          <w:szCs w:val="32"/>
        </w:rPr>
      </w:pPr>
      <w:r w:rsidRPr="00E85550">
        <w:rPr>
          <w:rFonts w:ascii="黑体" w:eastAsia="黑体" w:hAnsi="黑体" w:cs="仿宋" w:hint="eastAsia"/>
          <w:color w:val="000000"/>
          <w:kern w:val="0"/>
          <w:sz w:val="32"/>
          <w:szCs w:val="32"/>
        </w:rPr>
        <w:t>办理时间</w:t>
      </w:r>
    </w:p>
    <w:p w:rsidR="00193C94" w:rsidRPr="00CF1F51" w:rsidRDefault="00DB1394" w:rsidP="00193C9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D56C55">
        <w:rPr>
          <w:rFonts w:ascii="仿宋" w:eastAsia="仿宋" w:hAnsi="仿宋" w:hint="eastAsia"/>
          <w:sz w:val="32"/>
          <w:szCs w:val="32"/>
        </w:rPr>
        <w:t>工作日上午9:00-12:00；下午13:00-17:00</w:t>
      </w:r>
      <w:r w:rsidR="00193C94" w:rsidRPr="00CF1F51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193C94" w:rsidRDefault="00193C94" w:rsidP="00193C94">
      <w:pPr>
        <w:numPr>
          <w:ilvl w:val="0"/>
          <w:numId w:val="2"/>
        </w:numPr>
        <w:spacing w:line="560" w:lineRule="exact"/>
        <w:rPr>
          <w:rFonts w:ascii="黑体" w:eastAsia="黑体" w:hAnsi="黑体" w:cs="仿宋"/>
          <w:color w:val="000000"/>
          <w:kern w:val="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kern w:val="0"/>
          <w:sz w:val="32"/>
          <w:szCs w:val="32"/>
        </w:rPr>
        <w:t>申请条件</w:t>
      </w:r>
    </w:p>
    <w:p w:rsidR="00193C94" w:rsidRPr="00071404" w:rsidRDefault="00193C94" w:rsidP="00193C9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成都市市级机关、事业单位和团体组织</w:t>
      </w:r>
      <w:r w:rsidR="00170DA4">
        <w:rPr>
          <w:rFonts w:ascii="仿宋" w:eastAsia="仿宋" w:hAnsi="仿宋" w:hint="eastAsia"/>
          <w:sz w:val="32"/>
          <w:szCs w:val="32"/>
        </w:rPr>
        <w:t>（以下简称“采购人”）</w:t>
      </w:r>
      <w:r>
        <w:rPr>
          <w:rFonts w:ascii="仿宋" w:eastAsia="仿宋" w:hAnsi="仿宋" w:hint="eastAsia"/>
          <w:sz w:val="32"/>
          <w:szCs w:val="32"/>
        </w:rPr>
        <w:t>使用财政性资金，采购纳入《政府集中采购目录及采购限额标准》</w:t>
      </w:r>
      <w:r w:rsidR="00425780">
        <w:rPr>
          <w:rFonts w:ascii="仿宋" w:eastAsia="仿宋" w:hAnsi="仿宋" w:hint="eastAsia"/>
          <w:sz w:val="32"/>
          <w:szCs w:val="32"/>
        </w:rPr>
        <w:t>的</w:t>
      </w:r>
      <w:r w:rsidR="00A164B7">
        <w:rPr>
          <w:rFonts w:ascii="仿宋" w:eastAsia="仿宋" w:hAnsi="仿宋" w:hint="eastAsia"/>
          <w:sz w:val="32"/>
          <w:szCs w:val="32"/>
        </w:rPr>
        <w:t>公务车辆</w:t>
      </w:r>
      <w:r w:rsidR="00D07850">
        <w:rPr>
          <w:rFonts w:ascii="仿宋" w:eastAsia="仿宋" w:hAnsi="仿宋" w:hint="eastAsia"/>
          <w:sz w:val="32"/>
          <w:szCs w:val="32"/>
        </w:rPr>
        <w:t>维修</w:t>
      </w:r>
      <w:r w:rsidRPr="00DA050E">
        <w:rPr>
          <w:rFonts w:ascii="仿宋" w:eastAsia="仿宋" w:hAnsi="仿宋" w:hint="eastAsia"/>
          <w:sz w:val="32"/>
          <w:szCs w:val="32"/>
        </w:rPr>
        <w:t>服务</w:t>
      </w:r>
      <w:r w:rsidRPr="00071404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:rsidR="00193C94" w:rsidRDefault="00193C94" w:rsidP="00193C94">
      <w:pPr>
        <w:numPr>
          <w:ilvl w:val="0"/>
          <w:numId w:val="2"/>
        </w:numPr>
        <w:spacing w:line="560" w:lineRule="exact"/>
        <w:rPr>
          <w:rFonts w:ascii="黑体" w:eastAsia="黑体" w:hAnsi="黑体" w:cs="仿宋"/>
          <w:color w:val="000000"/>
          <w:kern w:val="0"/>
          <w:sz w:val="32"/>
          <w:szCs w:val="32"/>
        </w:rPr>
      </w:pPr>
      <w:r w:rsidRPr="00E85550">
        <w:rPr>
          <w:rFonts w:ascii="黑体" w:eastAsia="黑体" w:hAnsi="黑体" w:cs="仿宋" w:hint="eastAsia"/>
          <w:color w:val="000000"/>
          <w:kern w:val="0"/>
          <w:sz w:val="32"/>
          <w:szCs w:val="32"/>
        </w:rPr>
        <w:t>办理事项</w:t>
      </w:r>
      <w:r>
        <w:rPr>
          <w:rFonts w:ascii="黑体" w:eastAsia="黑体" w:hAnsi="黑体" w:cs="仿宋" w:hint="eastAsia"/>
          <w:color w:val="000000"/>
          <w:kern w:val="0"/>
          <w:sz w:val="32"/>
          <w:szCs w:val="32"/>
        </w:rPr>
        <w:t>及所需材料</w:t>
      </w:r>
    </w:p>
    <w:p w:rsidR="00193C94" w:rsidRPr="00863212" w:rsidRDefault="00193C94" w:rsidP="00193C94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63212">
        <w:rPr>
          <w:rFonts w:ascii="仿宋" w:eastAsia="仿宋" w:hAnsi="仿宋" w:cs="Times New Roman" w:hint="eastAsia"/>
          <w:sz w:val="32"/>
          <w:szCs w:val="32"/>
        </w:rPr>
        <w:t>详见“办理流程”。</w:t>
      </w:r>
    </w:p>
    <w:p w:rsidR="00193C94" w:rsidRDefault="00193C94" w:rsidP="00193C94">
      <w:pPr>
        <w:numPr>
          <w:ilvl w:val="0"/>
          <w:numId w:val="2"/>
        </w:numPr>
        <w:spacing w:line="560" w:lineRule="exact"/>
        <w:rPr>
          <w:rFonts w:ascii="黑体" w:eastAsia="黑体" w:hAnsi="黑体" w:cs="仿宋"/>
          <w:color w:val="000000"/>
          <w:kern w:val="0"/>
          <w:sz w:val="32"/>
          <w:szCs w:val="32"/>
        </w:rPr>
      </w:pPr>
      <w:r w:rsidRPr="006C5056">
        <w:rPr>
          <w:rFonts w:ascii="黑体" w:eastAsia="黑体" w:hAnsi="黑体" w:cs="仿宋" w:hint="eastAsia"/>
          <w:color w:val="000000"/>
          <w:kern w:val="0"/>
          <w:sz w:val="32"/>
          <w:szCs w:val="32"/>
        </w:rPr>
        <w:lastRenderedPageBreak/>
        <w:t>办理流程</w:t>
      </w:r>
    </w:p>
    <w:p w:rsidR="00D56C55" w:rsidRPr="00F228B4" w:rsidRDefault="00D56C55" w:rsidP="0011260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（一）申请办卡</w:t>
      </w:r>
      <w:r w:rsidR="00332826">
        <w:rPr>
          <w:rFonts w:ascii="仿宋" w:eastAsia="仿宋" w:hAnsi="仿宋" w:hint="eastAsia"/>
          <w:kern w:val="0"/>
          <w:sz w:val="32"/>
          <w:szCs w:val="32"/>
        </w:rPr>
        <w:t>。</w:t>
      </w:r>
      <w:r w:rsidR="005760CF">
        <w:rPr>
          <w:rFonts w:ascii="仿宋" w:eastAsia="仿宋" w:hAnsi="仿宋" w:cs="Helvetica" w:hint="eastAsia"/>
          <w:kern w:val="0"/>
          <w:sz w:val="32"/>
          <w:szCs w:val="32"/>
        </w:rPr>
        <w:t>采购人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应到</w:t>
      </w:r>
      <w:r w:rsidR="00823861" w:rsidRPr="00D56C55">
        <w:rPr>
          <w:rFonts w:ascii="仿宋" w:eastAsia="仿宋" w:hAnsi="仿宋" w:cs="Helvetica" w:hint="eastAsia"/>
          <w:kern w:val="0"/>
          <w:sz w:val="32"/>
          <w:szCs w:val="32"/>
        </w:rPr>
        <w:t>成都市机关事务管理局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（简称“</w:t>
      </w:r>
      <w:r w:rsidR="002E10C1" w:rsidRPr="00D56C55">
        <w:rPr>
          <w:rFonts w:ascii="仿宋" w:eastAsia="仿宋" w:hAnsi="仿宋" w:cs="Helvetica" w:hint="eastAsia"/>
          <w:kern w:val="0"/>
          <w:sz w:val="32"/>
          <w:szCs w:val="32"/>
        </w:rPr>
        <w:t>市机关事务局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”）申办《成都市政府采购公务车辆专用卡（</w:t>
      </w:r>
      <w:r w:rsidR="005760CF">
        <w:rPr>
          <w:rFonts w:ascii="仿宋" w:eastAsia="仿宋" w:hAnsi="仿宋" w:hint="eastAsia"/>
          <w:kern w:val="0"/>
          <w:sz w:val="32"/>
          <w:szCs w:val="32"/>
        </w:rPr>
        <w:t>简称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“维修卡”）》。经办人凭单位介绍信、身份证</w:t>
      </w:r>
      <w:r w:rsidR="00E827C1" w:rsidRPr="00D56C55">
        <w:rPr>
          <w:rFonts w:ascii="仿宋" w:eastAsia="仿宋" w:hAnsi="仿宋" w:cs="Helvetica" w:hint="eastAsia"/>
          <w:kern w:val="0"/>
          <w:sz w:val="32"/>
          <w:szCs w:val="32"/>
        </w:rPr>
        <w:t>复印件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，填写成都市政府采购公务车辆专用卡办理申请表一张（下载《成都市市级政府采购公务车辆专用卡申请表》</w:t>
      </w:r>
      <w:r w:rsidR="00714DAB">
        <w:rPr>
          <w:rFonts w:ascii="仿宋" w:eastAsia="仿宋" w:hAnsi="仿宋" w:cs="Helvetica" w:hint="eastAsia"/>
          <w:kern w:val="0"/>
          <w:sz w:val="32"/>
          <w:szCs w:val="32"/>
        </w:rPr>
        <w:t>（</w:t>
      </w:r>
      <w:r w:rsidR="00714DAB" w:rsidRPr="00A164B7">
        <w:rPr>
          <w:rFonts w:ascii="仿宋" w:eastAsia="仿宋" w:hAnsi="仿宋" w:cs="Helvetica" w:hint="eastAsia"/>
          <w:kern w:val="0"/>
          <w:sz w:val="32"/>
          <w:szCs w:val="32"/>
        </w:rPr>
        <w:t>附件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）并加盖公章，到市公</w:t>
      </w:r>
      <w:proofErr w:type="gramStart"/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资交易</w:t>
      </w:r>
      <w:proofErr w:type="gramEnd"/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中心3楼1</w:t>
      </w:r>
      <w:r w:rsidR="00A212B2" w:rsidRPr="00D56C55">
        <w:rPr>
          <w:rFonts w:ascii="仿宋" w:eastAsia="仿宋" w:hAnsi="仿宋" w:cs="Helvetica" w:hint="eastAsia"/>
          <w:kern w:val="0"/>
          <w:sz w:val="32"/>
          <w:szCs w:val="32"/>
        </w:rPr>
        <w:t>6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号窗口（</w:t>
      </w:r>
      <w:r w:rsidR="002E10C1" w:rsidRPr="00D56C55">
        <w:rPr>
          <w:rFonts w:ascii="仿宋" w:eastAsia="仿宋" w:hAnsi="仿宋" w:cs="Helvetica" w:hint="eastAsia"/>
          <w:kern w:val="0"/>
          <w:sz w:val="32"/>
          <w:szCs w:val="32"/>
        </w:rPr>
        <w:t>市机关事务局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驻市公</w:t>
      </w:r>
      <w:proofErr w:type="gramStart"/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资交易</w:t>
      </w:r>
      <w:proofErr w:type="gramEnd"/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中心代办点）办理相关手续。</w:t>
      </w:r>
    </w:p>
    <w:p w:rsidR="000A5AD0" w:rsidRPr="00D56C55" w:rsidRDefault="00D56C55" w:rsidP="0011260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Helvetica"/>
          <w:kern w:val="0"/>
          <w:sz w:val="32"/>
          <w:szCs w:val="32"/>
        </w:rPr>
      </w:pPr>
      <w:r>
        <w:rPr>
          <w:rFonts w:ascii="仿宋" w:eastAsia="仿宋" w:hAnsi="仿宋" w:cs="Helvetica" w:hint="eastAsia"/>
          <w:kern w:val="0"/>
          <w:sz w:val="32"/>
          <w:szCs w:val="32"/>
        </w:rPr>
        <w:t>（二）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选择维修厂</w:t>
      </w:r>
      <w:r w:rsidR="00332826">
        <w:rPr>
          <w:rFonts w:ascii="宋体" w:eastAsia="宋体" w:hAnsi="宋体" w:cs="宋体" w:hint="eastAsia"/>
          <w:kern w:val="0"/>
          <w:sz w:val="32"/>
          <w:szCs w:val="32"/>
        </w:rPr>
        <w:t>。</w:t>
      </w:r>
      <w:r w:rsidR="00AA5CF2">
        <w:rPr>
          <w:rFonts w:ascii="仿宋" w:eastAsia="仿宋" w:hAnsi="仿宋" w:cs="Helvetica" w:hint="eastAsia"/>
          <w:kern w:val="0"/>
          <w:sz w:val="32"/>
          <w:szCs w:val="32"/>
        </w:rPr>
        <w:t>采购人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可根据本单位车型、所在地理位置、定点维修厂的优惠率及服务承诺，在市公</w:t>
      </w:r>
      <w:proofErr w:type="gramStart"/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资交易</w:t>
      </w:r>
      <w:proofErr w:type="gramEnd"/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中心</w:t>
      </w:r>
      <w:r w:rsidR="001624E7" w:rsidRPr="005760CF">
        <w:rPr>
          <w:rFonts w:ascii="仿宋" w:eastAsia="仿宋" w:hAnsi="仿宋" w:cs="Helvetica" w:hint="eastAsia"/>
          <w:kern w:val="0"/>
          <w:sz w:val="32"/>
          <w:szCs w:val="32"/>
        </w:rPr>
        <w:t>网站上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公布的定点维修供应</w:t>
      </w:r>
      <w:proofErr w:type="gramStart"/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商范围</w:t>
      </w:r>
      <w:proofErr w:type="gramEnd"/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内自行选择维修厂。</w:t>
      </w:r>
    </w:p>
    <w:p w:rsidR="000A5AD0" w:rsidRPr="00D56C55" w:rsidRDefault="00D56C55" w:rsidP="0011260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Helvetica"/>
          <w:kern w:val="0"/>
          <w:sz w:val="32"/>
          <w:szCs w:val="32"/>
        </w:rPr>
      </w:pPr>
      <w:r>
        <w:rPr>
          <w:rFonts w:ascii="仿宋" w:eastAsia="仿宋" w:hAnsi="仿宋" w:cs="Helvetica" w:hint="eastAsia"/>
          <w:kern w:val="0"/>
          <w:sz w:val="32"/>
          <w:szCs w:val="32"/>
        </w:rPr>
        <w:t>（三）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填制维修单</w:t>
      </w:r>
      <w:r w:rsidR="00332826">
        <w:rPr>
          <w:rFonts w:ascii="仿宋" w:eastAsia="仿宋" w:hAnsi="仿宋" w:cs="Helvetica" w:hint="eastAsia"/>
          <w:kern w:val="0"/>
          <w:sz w:val="32"/>
          <w:szCs w:val="32"/>
        </w:rPr>
        <w:t>。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车辆维修前，</w:t>
      </w:r>
      <w:r w:rsidR="00170DA4">
        <w:rPr>
          <w:rFonts w:ascii="仿宋" w:eastAsia="仿宋" w:hAnsi="仿宋" w:cs="Helvetica" w:hint="eastAsia"/>
          <w:kern w:val="0"/>
          <w:sz w:val="32"/>
          <w:szCs w:val="32"/>
        </w:rPr>
        <w:t>采购人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应填制《成都市市级公务车辆定点维修报修单》（以下简称《报修单》），加盖本单位公章（或经单位负责人授权的单位内设部门公章）送定点维修厂。</w:t>
      </w:r>
    </w:p>
    <w:p w:rsidR="000A5AD0" w:rsidRPr="00D56C55" w:rsidRDefault="00D56C55" w:rsidP="0011260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Helvetica"/>
          <w:kern w:val="0"/>
          <w:sz w:val="32"/>
          <w:szCs w:val="32"/>
        </w:rPr>
      </w:pPr>
      <w:r>
        <w:rPr>
          <w:rFonts w:ascii="仿宋" w:eastAsia="仿宋" w:hAnsi="仿宋" w:cs="Helvetica" w:hint="eastAsia"/>
          <w:kern w:val="0"/>
          <w:sz w:val="32"/>
          <w:szCs w:val="32"/>
        </w:rPr>
        <w:t>（四）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送修车辆</w:t>
      </w:r>
      <w:r w:rsidR="00332826">
        <w:rPr>
          <w:rFonts w:ascii="仿宋" w:eastAsia="仿宋" w:hAnsi="仿宋" w:cs="Helvetica" w:hint="eastAsia"/>
          <w:kern w:val="0"/>
          <w:sz w:val="32"/>
          <w:szCs w:val="32"/>
        </w:rPr>
        <w:t>。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定点维修厂根据</w:t>
      </w:r>
      <w:r w:rsidR="00170DA4">
        <w:rPr>
          <w:rFonts w:ascii="仿宋" w:eastAsia="仿宋" w:hAnsi="仿宋" w:cs="Helvetica" w:hint="eastAsia"/>
          <w:kern w:val="0"/>
          <w:sz w:val="32"/>
          <w:szCs w:val="32"/>
        </w:rPr>
        <w:t>采购人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填制的《报修单》,认真检查、核实送修车辆的拟维修和保养项目，情况属实的，加盖维修厂公章；对检查中发现无需维修和保养的项目，应告知</w:t>
      </w:r>
      <w:r w:rsidR="00170DA4">
        <w:rPr>
          <w:rFonts w:ascii="仿宋" w:eastAsia="仿宋" w:hAnsi="仿宋" w:cs="Helvetica" w:hint="eastAsia"/>
          <w:kern w:val="0"/>
          <w:sz w:val="32"/>
          <w:szCs w:val="32"/>
        </w:rPr>
        <w:t>采购人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并在《报修单》中注明；对发现《报修单》所列项目以外问题的，应告知</w:t>
      </w:r>
      <w:r w:rsidR="00170DA4">
        <w:rPr>
          <w:rFonts w:ascii="仿宋" w:eastAsia="仿宋" w:hAnsi="仿宋" w:cs="Helvetica" w:hint="eastAsia"/>
          <w:kern w:val="0"/>
          <w:sz w:val="32"/>
          <w:szCs w:val="32"/>
        </w:rPr>
        <w:t>采购人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，经</w:t>
      </w:r>
      <w:r w:rsidR="00170DA4">
        <w:rPr>
          <w:rFonts w:ascii="仿宋" w:eastAsia="仿宋" w:hAnsi="仿宋" w:cs="Helvetica" w:hint="eastAsia"/>
          <w:kern w:val="0"/>
          <w:sz w:val="32"/>
          <w:szCs w:val="32"/>
        </w:rPr>
        <w:t>采购人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同意维修并补填《报修单》后，方可实施维修。《报修单》一式两份，第一联由</w:t>
      </w:r>
      <w:r w:rsidR="00170DA4">
        <w:rPr>
          <w:rFonts w:ascii="仿宋" w:eastAsia="仿宋" w:hAnsi="仿宋" w:cs="Helvetica" w:hint="eastAsia"/>
          <w:kern w:val="0"/>
          <w:sz w:val="32"/>
          <w:szCs w:val="32"/>
        </w:rPr>
        <w:t>采购人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留存，第二联交定点维修厂。</w:t>
      </w:r>
    </w:p>
    <w:p w:rsidR="00D56C55" w:rsidRDefault="00D56C55" w:rsidP="00112609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Helvetica"/>
          <w:kern w:val="0"/>
          <w:sz w:val="32"/>
          <w:szCs w:val="32"/>
        </w:rPr>
      </w:pPr>
      <w:r>
        <w:rPr>
          <w:rFonts w:ascii="仿宋" w:eastAsia="仿宋" w:hAnsi="仿宋" w:cs="Helvetica" w:hint="eastAsia"/>
          <w:kern w:val="0"/>
          <w:sz w:val="32"/>
          <w:szCs w:val="32"/>
        </w:rPr>
        <w:t>（五）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车辆验收</w:t>
      </w:r>
      <w:r w:rsidR="00332826">
        <w:rPr>
          <w:rFonts w:ascii="仿宋" w:eastAsia="仿宋" w:hAnsi="仿宋" w:cs="Helvetica" w:hint="eastAsia"/>
          <w:kern w:val="0"/>
          <w:sz w:val="32"/>
          <w:szCs w:val="32"/>
        </w:rPr>
        <w:t>。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维修完毕后，维修厂严格按照合同规定的收费标准结算车辆维修费，并填制《成都市市级公务车辆定点维修验收结算单》，并加盖本厂公章后，送</w:t>
      </w:r>
      <w:r w:rsidR="00170DA4">
        <w:rPr>
          <w:rFonts w:ascii="仿宋" w:eastAsia="仿宋" w:hAnsi="仿宋" w:cs="Helvetica" w:hint="eastAsia"/>
          <w:kern w:val="0"/>
          <w:sz w:val="32"/>
          <w:szCs w:val="32"/>
        </w:rPr>
        <w:t>采购人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。</w:t>
      </w:r>
      <w:r w:rsidR="00170DA4">
        <w:rPr>
          <w:rFonts w:ascii="仿宋" w:eastAsia="仿宋" w:hAnsi="仿宋" w:cs="Helvetica" w:hint="eastAsia"/>
          <w:kern w:val="0"/>
          <w:sz w:val="32"/>
          <w:szCs w:val="32"/>
        </w:rPr>
        <w:t>采购人</w:t>
      </w:r>
      <w:r w:rsidR="000A5AD0" w:rsidRPr="005766B7">
        <w:rPr>
          <w:rFonts w:ascii="仿宋" w:eastAsia="仿宋" w:hAnsi="仿宋" w:cs="Helvetica" w:hint="eastAsia"/>
          <w:kern w:val="0"/>
          <w:sz w:val="32"/>
          <w:szCs w:val="32"/>
        </w:rPr>
        <w:t>经审核认可后加盖单位公章，同时向政府采购专户划拨资金。</w:t>
      </w:r>
    </w:p>
    <w:p w:rsidR="00625EC4" w:rsidRDefault="00D56C55" w:rsidP="00625EC4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Helvetica"/>
          <w:kern w:val="0"/>
          <w:sz w:val="32"/>
          <w:szCs w:val="32"/>
        </w:rPr>
      </w:pPr>
      <w:r>
        <w:rPr>
          <w:rFonts w:ascii="仿宋" w:eastAsia="仿宋" w:hAnsi="仿宋" w:cs="Helvetica" w:hint="eastAsia"/>
          <w:kern w:val="0"/>
          <w:sz w:val="32"/>
          <w:szCs w:val="32"/>
        </w:rPr>
        <w:t>（六）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费用结算</w:t>
      </w:r>
      <w:r w:rsidR="00332826">
        <w:rPr>
          <w:rFonts w:ascii="仿宋" w:eastAsia="仿宋" w:hAnsi="仿宋" w:cs="Helvetica" w:hint="eastAsia"/>
          <w:kern w:val="0"/>
          <w:sz w:val="32"/>
          <w:szCs w:val="32"/>
        </w:rPr>
        <w:t>。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维修费统一由</w:t>
      </w:r>
      <w:r w:rsidR="00170DA4">
        <w:rPr>
          <w:rFonts w:ascii="仿宋" w:eastAsia="仿宋" w:hAnsi="仿宋" w:cs="Helvetica" w:hint="eastAsia"/>
          <w:kern w:val="0"/>
          <w:sz w:val="32"/>
          <w:szCs w:val="32"/>
        </w:rPr>
        <w:t>采购人</w:t>
      </w:r>
      <w:r w:rsidR="000A5AD0" w:rsidRPr="00D56C55">
        <w:rPr>
          <w:rFonts w:ascii="仿宋" w:eastAsia="仿宋" w:hAnsi="仿宋" w:cs="Helvetica" w:hint="eastAsia"/>
          <w:kern w:val="0"/>
          <w:sz w:val="32"/>
          <w:szCs w:val="32"/>
        </w:rPr>
        <w:t>使用专用卡进行结算，不得使用现金或支票支付。</w:t>
      </w:r>
    </w:p>
    <w:p w:rsidR="00E44607" w:rsidRDefault="00E44607" w:rsidP="00625EC4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Helvetica"/>
          <w:kern w:val="0"/>
          <w:sz w:val="32"/>
          <w:szCs w:val="32"/>
        </w:rPr>
      </w:pPr>
    </w:p>
    <w:p w:rsidR="00E44607" w:rsidRPr="00E44607" w:rsidRDefault="00714DAB" w:rsidP="00E44607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宋体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Helvetica" w:hint="eastAsia"/>
          <w:kern w:val="0"/>
          <w:sz w:val="32"/>
          <w:szCs w:val="32"/>
        </w:rPr>
        <w:lastRenderedPageBreak/>
        <w:t>附件：</w:t>
      </w:r>
      <w:r w:rsidRPr="00E85550">
        <w:rPr>
          <w:rFonts w:ascii="仿宋_GB2312" w:eastAsia="仿宋_GB2312" w:hAnsi="宋体" w:cs="仿宋" w:hint="eastAsia"/>
          <w:color w:val="000000"/>
          <w:kern w:val="0"/>
          <w:sz w:val="32"/>
          <w:szCs w:val="32"/>
        </w:rPr>
        <w:t>《</w:t>
      </w:r>
      <w:r w:rsidR="00A164B7" w:rsidRPr="00D56C55">
        <w:rPr>
          <w:rFonts w:ascii="仿宋" w:eastAsia="仿宋" w:hAnsi="仿宋" w:cs="Helvetica" w:hint="eastAsia"/>
          <w:kern w:val="0"/>
          <w:sz w:val="32"/>
          <w:szCs w:val="32"/>
        </w:rPr>
        <w:t>成都市市级政府采购公务车辆专用卡申请表</w:t>
      </w:r>
      <w:r w:rsidRPr="00E85550">
        <w:rPr>
          <w:rFonts w:ascii="仿宋_GB2312" w:eastAsia="仿宋_GB2312" w:hAnsi="宋体" w:cs="仿宋" w:hint="eastAsia"/>
          <w:color w:val="000000"/>
          <w:kern w:val="0"/>
          <w:sz w:val="32"/>
          <w:szCs w:val="32"/>
        </w:rPr>
        <w:t>》</w:t>
      </w:r>
    </w:p>
    <w:tbl>
      <w:tblPr>
        <w:tblW w:w="10206" w:type="dxa"/>
        <w:tblInd w:w="250" w:type="dxa"/>
        <w:tblLook w:val="04A0" w:firstRow="1" w:lastRow="0" w:firstColumn="1" w:lastColumn="0" w:noHBand="0" w:noVBand="1"/>
      </w:tblPr>
      <w:tblGrid>
        <w:gridCol w:w="1214"/>
        <w:gridCol w:w="1196"/>
        <w:gridCol w:w="1701"/>
        <w:gridCol w:w="1134"/>
        <w:gridCol w:w="241"/>
        <w:gridCol w:w="751"/>
        <w:gridCol w:w="159"/>
        <w:gridCol w:w="692"/>
        <w:gridCol w:w="218"/>
        <w:gridCol w:w="632"/>
        <w:gridCol w:w="163"/>
        <w:gridCol w:w="688"/>
        <w:gridCol w:w="222"/>
        <w:gridCol w:w="1195"/>
      </w:tblGrid>
      <w:tr w:rsidR="00E44607" w:rsidRPr="00570C4E" w:rsidTr="00C07E90">
        <w:trPr>
          <w:trHeight w:val="750"/>
        </w:trPr>
        <w:tc>
          <w:tcPr>
            <w:tcW w:w="1020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570C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成都市市级政府采购公务车辆专用卡申请表</w:t>
            </w:r>
          </w:p>
        </w:tc>
      </w:tr>
      <w:tr w:rsidR="00E44607" w:rsidRPr="00570C4E" w:rsidTr="00C07E90">
        <w:trPr>
          <w:trHeight w:val="615"/>
        </w:trPr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申请单位：（盖章）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填表日期：</w:t>
            </w:r>
          </w:p>
        </w:tc>
      </w:tr>
      <w:tr w:rsidR="00E44607" w:rsidRPr="00570C4E" w:rsidTr="00C07E90">
        <w:trPr>
          <w:trHeight w:val="720"/>
        </w:trPr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</w:t>
            </w: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br/>
              <w:t>负责人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财务</w:t>
            </w: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br/>
              <w:t>负责人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车管</w:t>
            </w: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br/>
              <w:t>人员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44607" w:rsidRPr="00570C4E" w:rsidTr="00C07E90">
        <w:trPr>
          <w:trHeight w:val="720"/>
        </w:trPr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电话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电话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电话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44607" w:rsidRPr="00570C4E" w:rsidTr="00C07E90">
        <w:trPr>
          <w:trHeight w:val="600"/>
        </w:trPr>
        <w:tc>
          <w:tcPr>
            <w:tcW w:w="102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申请车辆一览表</w:t>
            </w:r>
          </w:p>
        </w:tc>
      </w:tr>
      <w:tr w:rsidR="00E44607" w:rsidRPr="00570C4E" w:rsidTr="00C07E90">
        <w:trPr>
          <w:trHeight w:val="8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车牌号码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发动机号码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车型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油号</w:t>
            </w:r>
            <w:proofErr w:type="gram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每月油量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每月油款</w:t>
            </w:r>
          </w:p>
        </w:tc>
      </w:tr>
      <w:tr w:rsidR="00E44607" w:rsidRPr="00570C4E" w:rsidTr="00C07E90">
        <w:trPr>
          <w:trHeight w:val="8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44607" w:rsidRPr="00570C4E" w:rsidTr="00C07E90">
        <w:trPr>
          <w:trHeight w:val="8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44607" w:rsidRPr="00570C4E" w:rsidTr="00C07E90">
        <w:trPr>
          <w:trHeight w:val="8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70C4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44607" w:rsidRPr="00570C4E" w:rsidTr="00C07E90">
        <w:trPr>
          <w:trHeight w:val="8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44607" w:rsidRPr="00570C4E" w:rsidTr="00C07E90">
        <w:trPr>
          <w:trHeight w:val="8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44607" w:rsidRPr="00570C4E" w:rsidTr="00C07E90">
        <w:trPr>
          <w:trHeight w:val="8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44607" w:rsidRPr="00570C4E" w:rsidTr="00C07E90">
        <w:trPr>
          <w:trHeight w:val="8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44607" w:rsidRPr="00570C4E" w:rsidTr="00C07E90">
        <w:trPr>
          <w:trHeight w:val="8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44607" w:rsidRPr="00570C4E" w:rsidTr="00C07E90">
        <w:trPr>
          <w:trHeight w:val="8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44607" w:rsidRPr="00570C4E" w:rsidTr="00C07E90">
        <w:trPr>
          <w:trHeight w:val="8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44607" w:rsidRPr="00570C4E" w:rsidTr="00C07E90">
        <w:trPr>
          <w:trHeight w:val="270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填表人：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44607" w:rsidRPr="00570C4E" w:rsidTr="00C07E90">
        <w:trPr>
          <w:trHeight w:val="270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44607" w:rsidRPr="00570C4E" w:rsidTr="00C07E90">
        <w:trPr>
          <w:trHeight w:val="270"/>
        </w:trPr>
        <w:tc>
          <w:tcPr>
            <w:tcW w:w="1020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注：1、车型是指大客车、大货车、中巴车、小汽车、人货车、特种车、摩托车及其他；</w:t>
            </w:r>
          </w:p>
        </w:tc>
      </w:tr>
      <w:tr w:rsidR="00E44607" w:rsidRPr="00570C4E" w:rsidTr="00C07E90">
        <w:trPr>
          <w:trHeight w:val="270"/>
        </w:trPr>
        <w:tc>
          <w:tcPr>
            <w:tcW w:w="73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2、</w:t>
            </w:r>
            <w:proofErr w:type="gramStart"/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油号是</w:t>
            </w:r>
            <w:proofErr w:type="gramEnd"/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指9</w:t>
            </w:r>
            <w:r w:rsidR="00173C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#汽油、95#汽油、9</w:t>
            </w:r>
            <w:r w:rsidR="00173C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#汽油、90#汽油、0#柴油等；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44607" w:rsidRPr="00570C4E" w:rsidTr="00C07E90">
        <w:trPr>
          <w:trHeight w:val="270"/>
        </w:trPr>
        <w:tc>
          <w:tcPr>
            <w:tcW w:w="63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3、每月油量是指每个月该车辆可以加油的升数；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44607" w:rsidRPr="00570C4E" w:rsidTr="00C07E90">
        <w:trPr>
          <w:trHeight w:val="270"/>
        </w:trPr>
        <w:tc>
          <w:tcPr>
            <w:tcW w:w="54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4、每月油款=每月</w:t>
            </w:r>
            <w:proofErr w:type="gramStart"/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加油升数</w:t>
            </w:r>
            <w:proofErr w:type="gramEnd"/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*油站优惠油价；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44607" w:rsidRPr="00570C4E" w:rsidTr="00C07E90">
        <w:trPr>
          <w:trHeight w:val="270"/>
        </w:trPr>
        <w:tc>
          <w:tcPr>
            <w:tcW w:w="54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70C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5、此表科根据需要复制，本表一式两份。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4607" w:rsidRPr="00570C4E" w:rsidRDefault="00E44607" w:rsidP="00C07E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714DAB" w:rsidRPr="00E44607" w:rsidRDefault="00714DAB" w:rsidP="00625EC4">
      <w:pPr>
        <w:widowControl/>
        <w:shd w:val="clear" w:color="auto" w:fill="FFFFFF"/>
        <w:spacing w:line="560" w:lineRule="exact"/>
        <w:jc w:val="left"/>
        <w:rPr>
          <w:rFonts w:ascii="仿宋" w:eastAsia="仿宋" w:hAnsi="仿宋" w:cs="Helvetica"/>
          <w:kern w:val="0"/>
          <w:sz w:val="32"/>
          <w:szCs w:val="32"/>
        </w:rPr>
      </w:pPr>
    </w:p>
    <w:sectPr w:rsidR="00714DAB" w:rsidRPr="00E44607" w:rsidSect="00E44607">
      <w:pgSz w:w="11906" w:h="16838"/>
      <w:pgMar w:top="1021" w:right="680" w:bottom="1021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639" w:rsidRDefault="006C4639" w:rsidP="000A5AD0">
      <w:r>
        <w:separator/>
      </w:r>
    </w:p>
  </w:endnote>
  <w:endnote w:type="continuationSeparator" w:id="0">
    <w:p w:rsidR="006C4639" w:rsidRDefault="006C4639" w:rsidP="000A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639" w:rsidRDefault="006C4639" w:rsidP="000A5AD0">
      <w:r>
        <w:separator/>
      </w:r>
    </w:p>
  </w:footnote>
  <w:footnote w:type="continuationSeparator" w:id="0">
    <w:p w:rsidR="006C4639" w:rsidRDefault="006C4639" w:rsidP="000A5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754CC"/>
    <w:multiLevelType w:val="hybridMultilevel"/>
    <w:tmpl w:val="9E8CD2DC"/>
    <w:lvl w:ilvl="0" w:tplc="04090013">
      <w:start w:val="1"/>
      <w:numFmt w:val="chineseCountingThousand"/>
      <w:lvlText w:val="%1、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25276F67"/>
    <w:multiLevelType w:val="hybridMultilevel"/>
    <w:tmpl w:val="BB1CCA68"/>
    <w:lvl w:ilvl="0" w:tplc="841CBD5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B30"/>
    <w:rsid w:val="000A5AD0"/>
    <w:rsid w:val="00112609"/>
    <w:rsid w:val="001624E7"/>
    <w:rsid w:val="00170DA4"/>
    <w:rsid w:val="00173C35"/>
    <w:rsid w:val="00193C94"/>
    <w:rsid w:val="002832DF"/>
    <w:rsid w:val="002E10C1"/>
    <w:rsid w:val="00332826"/>
    <w:rsid w:val="00425780"/>
    <w:rsid w:val="005760CF"/>
    <w:rsid w:val="005766B7"/>
    <w:rsid w:val="00625EC4"/>
    <w:rsid w:val="00683ACD"/>
    <w:rsid w:val="006C4639"/>
    <w:rsid w:val="00702539"/>
    <w:rsid w:val="00714DAB"/>
    <w:rsid w:val="007473A4"/>
    <w:rsid w:val="00823861"/>
    <w:rsid w:val="00835A1B"/>
    <w:rsid w:val="00A164B7"/>
    <w:rsid w:val="00A212B2"/>
    <w:rsid w:val="00A36606"/>
    <w:rsid w:val="00A80B30"/>
    <w:rsid w:val="00AA5CF2"/>
    <w:rsid w:val="00B90F0F"/>
    <w:rsid w:val="00C222DF"/>
    <w:rsid w:val="00C46ED8"/>
    <w:rsid w:val="00C57F35"/>
    <w:rsid w:val="00CB7397"/>
    <w:rsid w:val="00D07850"/>
    <w:rsid w:val="00D56C55"/>
    <w:rsid w:val="00D60366"/>
    <w:rsid w:val="00DB1394"/>
    <w:rsid w:val="00DE6167"/>
    <w:rsid w:val="00DE7FC2"/>
    <w:rsid w:val="00E44607"/>
    <w:rsid w:val="00E568A0"/>
    <w:rsid w:val="00E827C1"/>
    <w:rsid w:val="00F2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0A5AD0"/>
    <w:pPr>
      <w:widowControl/>
      <w:spacing w:before="300" w:after="150"/>
      <w:jc w:val="left"/>
      <w:outlineLvl w:val="2"/>
    </w:pPr>
    <w:rPr>
      <w:rFonts w:ascii="inherit" w:eastAsia="宋体" w:hAnsi="inherit" w:cs="宋体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5A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5A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5A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5AD0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0A5AD0"/>
    <w:rPr>
      <w:rFonts w:ascii="inherit" w:eastAsia="宋体" w:hAnsi="inherit" w:cs="宋体"/>
      <w:kern w:val="0"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0A5AD0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683ACD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E4460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4460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0A5AD0"/>
    <w:pPr>
      <w:widowControl/>
      <w:spacing w:before="300" w:after="150"/>
      <w:jc w:val="left"/>
      <w:outlineLvl w:val="2"/>
    </w:pPr>
    <w:rPr>
      <w:rFonts w:ascii="inherit" w:eastAsia="宋体" w:hAnsi="inherit" w:cs="宋体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5A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5A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5A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5AD0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0A5AD0"/>
    <w:rPr>
      <w:rFonts w:ascii="inherit" w:eastAsia="宋体" w:hAnsi="inherit" w:cs="宋体"/>
      <w:kern w:val="0"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0A5AD0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683ACD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E4460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446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2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5269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61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7580">
                      <w:marLeft w:val="0"/>
                      <w:marRight w:val="0"/>
                      <w:marTop w:val="3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91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63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divBdr>
                              <w:divsChild>
                                <w:div w:id="1861776520">
                                  <w:marLeft w:val="600"/>
                                  <w:marRight w:val="600"/>
                                  <w:marTop w:val="60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2047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93888">
                      <w:marLeft w:val="0"/>
                      <w:marRight w:val="0"/>
                      <w:marTop w:val="3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01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80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divBdr>
                              <w:divsChild>
                                <w:div w:id="1440102892">
                                  <w:marLeft w:val="600"/>
                                  <w:marRight w:val="600"/>
                                  <w:marTop w:val="60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8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610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42294">
                      <w:marLeft w:val="0"/>
                      <w:marRight w:val="0"/>
                      <w:marTop w:val="3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2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757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divBdr>
                              <w:divsChild>
                                <w:div w:id="1859077360">
                                  <w:marLeft w:val="600"/>
                                  <w:marRight w:val="600"/>
                                  <w:marTop w:val="60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4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李鹤</dc:creator>
  <cp:lastModifiedBy>zel</cp:lastModifiedBy>
  <cp:revision>2</cp:revision>
  <cp:lastPrinted>2018-02-05T06:07:00Z</cp:lastPrinted>
  <dcterms:created xsi:type="dcterms:W3CDTF">2018-02-07T03:29:00Z</dcterms:created>
  <dcterms:modified xsi:type="dcterms:W3CDTF">2018-02-07T03:29:00Z</dcterms:modified>
</cp:coreProperties>
</file>